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A7E" w:rsidRPr="003D4969" w:rsidRDefault="00385C72" w:rsidP="003D4969">
      <w:pPr>
        <w:spacing w:after="0" w:line="32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 2</w:t>
      </w:r>
    </w:p>
    <w:p w:rsidR="003D4969" w:rsidRDefault="00385C72" w:rsidP="003D4969">
      <w:pPr>
        <w:spacing w:after="0" w:line="32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итогах</w:t>
      </w:r>
      <w:r w:rsidR="003D4969">
        <w:rPr>
          <w:rFonts w:ascii="Times New Roman" w:hAnsi="Times New Roman" w:cs="Times New Roman"/>
          <w:sz w:val="28"/>
          <w:szCs w:val="28"/>
        </w:rPr>
        <w:t xml:space="preserve"> открытого конкурса на право осуществления перевозок </w:t>
      </w:r>
      <w:r>
        <w:rPr>
          <w:rFonts w:ascii="Times New Roman" w:hAnsi="Times New Roman" w:cs="Times New Roman"/>
          <w:sz w:val="28"/>
          <w:szCs w:val="28"/>
        </w:rPr>
        <w:br/>
      </w:r>
      <w:r w:rsidR="003D4969">
        <w:rPr>
          <w:rFonts w:ascii="Times New Roman" w:hAnsi="Times New Roman" w:cs="Times New Roman"/>
          <w:sz w:val="28"/>
          <w:szCs w:val="28"/>
        </w:rPr>
        <w:t xml:space="preserve">по межмуниципальным маршрутам регулярных перевозок </w:t>
      </w:r>
      <w:r>
        <w:rPr>
          <w:rFonts w:ascii="Times New Roman" w:hAnsi="Times New Roman" w:cs="Times New Roman"/>
          <w:sz w:val="28"/>
          <w:szCs w:val="28"/>
        </w:rPr>
        <w:br/>
      </w:r>
      <w:r w:rsidR="003D4969">
        <w:rPr>
          <w:rFonts w:ascii="Times New Roman" w:hAnsi="Times New Roman" w:cs="Times New Roman"/>
          <w:sz w:val="28"/>
          <w:szCs w:val="28"/>
        </w:rPr>
        <w:t>по нерегулируемым тарифам на территории Кировской области</w:t>
      </w:r>
    </w:p>
    <w:p w:rsidR="003D4969" w:rsidRDefault="003D4969" w:rsidP="003D4969">
      <w:pPr>
        <w:spacing w:after="0" w:line="320" w:lineRule="exact"/>
        <w:rPr>
          <w:rFonts w:ascii="Times New Roman" w:hAnsi="Times New Roman" w:cs="Times New Roman"/>
          <w:sz w:val="28"/>
          <w:szCs w:val="28"/>
        </w:rPr>
      </w:pPr>
    </w:p>
    <w:p w:rsidR="003D4969" w:rsidRDefault="003D4969" w:rsidP="003D4969">
      <w:pPr>
        <w:spacing w:after="0" w:line="320" w:lineRule="exact"/>
        <w:rPr>
          <w:rFonts w:ascii="Times New Roman" w:hAnsi="Times New Roman" w:cs="Times New Roman"/>
          <w:sz w:val="28"/>
          <w:szCs w:val="28"/>
        </w:rPr>
      </w:pPr>
    </w:p>
    <w:p w:rsidR="003D4969" w:rsidRDefault="003D4969" w:rsidP="003D4969">
      <w:pPr>
        <w:spacing w:after="0" w:line="32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</w:t>
      </w:r>
      <w:r w:rsidR="00EC3C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Киров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A4014C">
        <w:rPr>
          <w:rFonts w:ascii="Times New Roman" w:hAnsi="Times New Roman" w:cs="Times New Roman"/>
          <w:sz w:val="28"/>
          <w:szCs w:val="28"/>
        </w:rPr>
        <w:t>20.03.2018</w:t>
      </w:r>
    </w:p>
    <w:p w:rsidR="001D7633" w:rsidRDefault="001D7633" w:rsidP="003D4969">
      <w:pPr>
        <w:spacing w:after="0" w:line="320" w:lineRule="exact"/>
        <w:rPr>
          <w:rFonts w:ascii="Times New Roman" w:hAnsi="Times New Roman" w:cs="Times New Roman"/>
          <w:sz w:val="28"/>
          <w:szCs w:val="28"/>
        </w:rPr>
      </w:pPr>
    </w:p>
    <w:p w:rsidR="00EC3C84" w:rsidRDefault="00EC3C84" w:rsidP="003D4969">
      <w:pPr>
        <w:spacing w:after="0" w:line="320" w:lineRule="exact"/>
        <w:rPr>
          <w:rFonts w:ascii="Times New Roman" w:hAnsi="Times New Roman" w:cs="Times New Roman"/>
          <w:sz w:val="28"/>
          <w:szCs w:val="28"/>
        </w:rPr>
      </w:pPr>
    </w:p>
    <w:p w:rsidR="001D7633" w:rsidRDefault="00EC3C84" w:rsidP="00163A3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3C84">
        <w:rPr>
          <w:rFonts w:ascii="Times New Roman" w:hAnsi="Times New Roman" w:cs="Times New Roman"/>
          <w:b/>
          <w:sz w:val="28"/>
          <w:szCs w:val="28"/>
        </w:rPr>
        <w:t>Организатор открытого конкурса</w:t>
      </w:r>
      <w:r>
        <w:rPr>
          <w:rFonts w:ascii="Times New Roman" w:hAnsi="Times New Roman" w:cs="Times New Roman"/>
          <w:sz w:val="28"/>
          <w:szCs w:val="28"/>
        </w:rPr>
        <w:t xml:space="preserve"> – министерство транспорта Киро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ской области.</w:t>
      </w:r>
    </w:p>
    <w:p w:rsidR="00EC3C84" w:rsidRDefault="00EC3C84" w:rsidP="00163A3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3C84">
        <w:rPr>
          <w:rFonts w:ascii="Times New Roman" w:hAnsi="Times New Roman" w:cs="Times New Roman"/>
          <w:b/>
          <w:sz w:val="28"/>
          <w:szCs w:val="28"/>
        </w:rPr>
        <w:t>Адрес организатора открытого конкурса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EC3C84">
        <w:rPr>
          <w:rFonts w:ascii="Times New Roman" w:hAnsi="Times New Roman" w:cs="Times New Roman"/>
          <w:sz w:val="28"/>
          <w:szCs w:val="28"/>
        </w:rPr>
        <w:t>610035, г.</w:t>
      </w:r>
      <w:r w:rsidR="00070CAC">
        <w:rPr>
          <w:rFonts w:ascii="Times New Roman" w:hAnsi="Times New Roman" w:cs="Times New Roman"/>
          <w:sz w:val="28"/>
          <w:szCs w:val="28"/>
        </w:rPr>
        <w:t xml:space="preserve"> </w:t>
      </w:r>
      <w:r w:rsidRPr="00EC3C84">
        <w:rPr>
          <w:rFonts w:ascii="Times New Roman" w:hAnsi="Times New Roman" w:cs="Times New Roman"/>
          <w:sz w:val="28"/>
          <w:szCs w:val="28"/>
        </w:rPr>
        <w:t>Киров, Мел</w:t>
      </w:r>
      <w:r w:rsidRPr="00EC3C84">
        <w:rPr>
          <w:rFonts w:ascii="Times New Roman" w:hAnsi="Times New Roman" w:cs="Times New Roman"/>
          <w:sz w:val="28"/>
          <w:szCs w:val="28"/>
        </w:rPr>
        <w:t>ь</w:t>
      </w:r>
      <w:r w:rsidRPr="00EC3C84">
        <w:rPr>
          <w:rFonts w:ascii="Times New Roman" w:hAnsi="Times New Roman" w:cs="Times New Roman"/>
          <w:sz w:val="28"/>
          <w:szCs w:val="28"/>
        </w:rPr>
        <w:t>комбинатовский проезд, д. 6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C3C84" w:rsidRPr="00070CAC" w:rsidRDefault="00EC3C84" w:rsidP="00163A3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3C84">
        <w:rPr>
          <w:rFonts w:ascii="Times New Roman" w:hAnsi="Times New Roman" w:cs="Times New Roman"/>
          <w:b/>
          <w:sz w:val="28"/>
          <w:szCs w:val="28"/>
        </w:rPr>
        <w:t>Адрес электронной почты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hyperlink r:id="rId9" w:history="1">
        <w:r w:rsidRPr="00070CA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udh@udh.kirov.ru</w:t>
        </w:r>
      </w:hyperlink>
      <w:r w:rsidRPr="00070CAC">
        <w:rPr>
          <w:rFonts w:ascii="Times New Roman" w:hAnsi="Times New Roman" w:cs="Times New Roman"/>
          <w:sz w:val="28"/>
          <w:szCs w:val="28"/>
        </w:rPr>
        <w:t>.</w:t>
      </w:r>
    </w:p>
    <w:p w:rsidR="00EC3C84" w:rsidRDefault="00EC3C84" w:rsidP="00163A3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3C84">
        <w:rPr>
          <w:rFonts w:ascii="Times New Roman" w:hAnsi="Times New Roman" w:cs="Times New Roman"/>
          <w:b/>
          <w:sz w:val="28"/>
          <w:szCs w:val="28"/>
        </w:rPr>
        <w:t>Предмет открытого конкурса</w:t>
      </w:r>
      <w:r>
        <w:rPr>
          <w:rFonts w:ascii="Times New Roman" w:hAnsi="Times New Roman" w:cs="Times New Roman"/>
          <w:sz w:val="28"/>
          <w:szCs w:val="28"/>
        </w:rPr>
        <w:t xml:space="preserve"> – пр</w:t>
      </w:r>
      <w:r w:rsidRPr="00EC3C84">
        <w:rPr>
          <w:rFonts w:ascii="Times New Roman" w:hAnsi="Times New Roman" w:cs="Times New Roman"/>
          <w:sz w:val="28"/>
          <w:szCs w:val="28"/>
        </w:rPr>
        <w:t>аво на получение свидетельства об осуществлении перевозок по межмуниципальному маршруту регулярных п</w:t>
      </w:r>
      <w:r w:rsidRPr="00EC3C84">
        <w:rPr>
          <w:rFonts w:ascii="Times New Roman" w:hAnsi="Times New Roman" w:cs="Times New Roman"/>
          <w:sz w:val="28"/>
          <w:szCs w:val="28"/>
        </w:rPr>
        <w:t>е</w:t>
      </w:r>
      <w:r w:rsidRPr="00EC3C84">
        <w:rPr>
          <w:rFonts w:ascii="Times New Roman" w:hAnsi="Times New Roman" w:cs="Times New Roman"/>
          <w:sz w:val="28"/>
          <w:szCs w:val="28"/>
        </w:rPr>
        <w:t>ревозок на территории Кировской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32AA3" w:rsidRDefault="00232AA3" w:rsidP="00163A3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AA3">
        <w:rPr>
          <w:rFonts w:ascii="Times New Roman" w:hAnsi="Times New Roman" w:cs="Times New Roman"/>
          <w:b/>
          <w:sz w:val="28"/>
          <w:szCs w:val="28"/>
        </w:rPr>
        <w:t>Дата и источник публикации извещения о проведении открытого конкурса</w:t>
      </w:r>
      <w:r w:rsidRPr="00232AA3">
        <w:rPr>
          <w:rFonts w:ascii="Times New Roman" w:hAnsi="Times New Roman" w:cs="Times New Roman"/>
          <w:sz w:val="28"/>
          <w:szCs w:val="28"/>
        </w:rPr>
        <w:t xml:space="preserve"> – извещение о проведении открытого конкурса опубликовано в г</w:t>
      </w:r>
      <w:r w:rsidRPr="00232AA3">
        <w:rPr>
          <w:rFonts w:ascii="Times New Roman" w:hAnsi="Times New Roman" w:cs="Times New Roman"/>
          <w:sz w:val="28"/>
          <w:szCs w:val="28"/>
        </w:rPr>
        <w:t>а</w:t>
      </w:r>
      <w:r w:rsidRPr="00232AA3">
        <w:rPr>
          <w:rFonts w:ascii="Times New Roman" w:hAnsi="Times New Roman" w:cs="Times New Roman"/>
          <w:sz w:val="28"/>
          <w:szCs w:val="28"/>
        </w:rPr>
        <w:t xml:space="preserve">зете «Кировская правда» № </w:t>
      </w:r>
      <w:r w:rsidR="00A4014C">
        <w:rPr>
          <w:rFonts w:ascii="Times New Roman" w:hAnsi="Times New Roman" w:cs="Times New Roman"/>
          <w:sz w:val="28"/>
          <w:szCs w:val="28"/>
        </w:rPr>
        <w:t>15</w:t>
      </w:r>
      <w:r w:rsidRPr="00232AA3">
        <w:rPr>
          <w:rFonts w:ascii="Times New Roman" w:hAnsi="Times New Roman" w:cs="Times New Roman"/>
          <w:sz w:val="28"/>
          <w:szCs w:val="28"/>
        </w:rPr>
        <w:t xml:space="preserve"> от 1</w:t>
      </w:r>
      <w:r w:rsidR="00A4014C">
        <w:rPr>
          <w:rFonts w:ascii="Times New Roman" w:hAnsi="Times New Roman" w:cs="Times New Roman"/>
          <w:sz w:val="28"/>
          <w:szCs w:val="28"/>
        </w:rPr>
        <w:t>3</w:t>
      </w:r>
      <w:r w:rsidRPr="00232AA3">
        <w:rPr>
          <w:rFonts w:ascii="Times New Roman" w:hAnsi="Times New Roman" w:cs="Times New Roman"/>
          <w:sz w:val="28"/>
          <w:szCs w:val="28"/>
        </w:rPr>
        <w:t>.0</w:t>
      </w:r>
      <w:r w:rsidR="00A4014C">
        <w:rPr>
          <w:rFonts w:ascii="Times New Roman" w:hAnsi="Times New Roman" w:cs="Times New Roman"/>
          <w:sz w:val="28"/>
          <w:szCs w:val="28"/>
        </w:rPr>
        <w:t>2.2018</w:t>
      </w:r>
      <w:r w:rsidRPr="00232AA3">
        <w:rPr>
          <w:rFonts w:ascii="Times New Roman" w:hAnsi="Times New Roman" w:cs="Times New Roman"/>
          <w:sz w:val="28"/>
          <w:szCs w:val="28"/>
        </w:rPr>
        <w:t>, размещено в сети Интернет на официальных информационных сайтах Правительства Кировской области (http://ww.ako.kirov.ru) и министерства транспорта Кировской области (http://www.ddht.ru) 1</w:t>
      </w:r>
      <w:r w:rsidR="00A4014C">
        <w:rPr>
          <w:rFonts w:ascii="Times New Roman" w:hAnsi="Times New Roman" w:cs="Times New Roman"/>
          <w:sz w:val="28"/>
          <w:szCs w:val="28"/>
        </w:rPr>
        <w:t>3</w:t>
      </w:r>
      <w:r w:rsidRPr="00232AA3">
        <w:rPr>
          <w:rFonts w:ascii="Times New Roman" w:hAnsi="Times New Roman" w:cs="Times New Roman"/>
          <w:sz w:val="28"/>
          <w:szCs w:val="28"/>
        </w:rPr>
        <w:t>.0</w:t>
      </w:r>
      <w:r w:rsidR="00A4014C">
        <w:rPr>
          <w:rFonts w:ascii="Times New Roman" w:hAnsi="Times New Roman" w:cs="Times New Roman"/>
          <w:sz w:val="28"/>
          <w:szCs w:val="28"/>
        </w:rPr>
        <w:t>2.2018</w:t>
      </w:r>
      <w:r w:rsidRPr="00232AA3">
        <w:rPr>
          <w:rFonts w:ascii="Times New Roman" w:hAnsi="Times New Roman" w:cs="Times New Roman"/>
          <w:sz w:val="28"/>
          <w:szCs w:val="28"/>
        </w:rPr>
        <w:t>.</w:t>
      </w:r>
    </w:p>
    <w:p w:rsidR="002F0A33" w:rsidRDefault="002F0A33" w:rsidP="00163A3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0A33">
        <w:rPr>
          <w:rFonts w:ascii="Times New Roman" w:hAnsi="Times New Roman" w:cs="Times New Roman"/>
          <w:b/>
          <w:sz w:val="28"/>
          <w:szCs w:val="28"/>
        </w:rPr>
        <w:t>Состав комиссии</w:t>
      </w:r>
      <w:r w:rsidRPr="002F0A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2F0A33">
        <w:rPr>
          <w:rFonts w:ascii="Times New Roman" w:hAnsi="Times New Roman" w:cs="Times New Roman"/>
          <w:sz w:val="28"/>
          <w:szCs w:val="28"/>
        </w:rPr>
        <w:t>утвержден распоряжением министерства тран</w:t>
      </w:r>
      <w:r w:rsidRPr="002F0A33">
        <w:rPr>
          <w:rFonts w:ascii="Times New Roman" w:hAnsi="Times New Roman" w:cs="Times New Roman"/>
          <w:sz w:val="28"/>
          <w:szCs w:val="28"/>
        </w:rPr>
        <w:t>с</w:t>
      </w:r>
      <w:r w:rsidRPr="002F0A33">
        <w:rPr>
          <w:rFonts w:ascii="Times New Roman" w:hAnsi="Times New Roman" w:cs="Times New Roman"/>
          <w:sz w:val="28"/>
          <w:szCs w:val="28"/>
        </w:rPr>
        <w:t>порта Кировской области от 0</w:t>
      </w:r>
      <w:r w:rsidR="00A4014C">
        <w:rPr>
          <w:rFonts w:ascii="Times New Roman" w:hAnsi="Times New Roman" w:cs="Times New Roman"/>
          <w:sz w:val="28"/>
          <w:szCs w:val="28"/>
        </w:rPr>
        <w:t>7</w:t>
      </w:r>
      <w:r w:rsidRPr="002F0A33">
        <w:rPr>
          <w:rFonts w:ascii="Times New Roman" w:hAnsi="Times New Roman" w:cs="Times New Roman"/>
          <w:sz w:val="28"/>
          <w:szCs w:val="28"/>
        </w:rPr>
        <w:t>.0</w:t>
      </w:r>
      <w:r w:rsidR="00A4014C">
        <w:rPr>
          <w:rFonts w:ascii="Times New Roman" w:hAnsi="Times New Roman" w:cs="Times New Roman"/>
          <w:sz w:val="28"/>
          <w:szCs w:val="28"/>
        </w:rPr>
        <w:t>9</w:t>
      </w:r>
      <w:r w:rsidRPr="002F0A33">
        <w:rPr>
          <w:rFonts w:ascii="Times New Roman" w:hAnsi="Times New Roman" w:cs="Times New Roman"/>
          <w:sz w:val="28"/>
          <w:szCs w:val="28"/>
        </w:rPr>
        <w:t>.201</w:t>
      </w:r>
      <w:r w:rsidR="00A4014C">
        <w:rPr>
          <w:rFonts w:ascii="Times New Roman" w:hAnsi="Times New Roman" w:cs="Times New Roman"/>
          <w:sz w:val="28"/>
          <w:szCs w:val="28"/>
        </w:rPr>
        <w:t>7</w:t>
      </w:r>
      <w:r w:rsidRPr="002F0A33">
        <w:rPr>
          <w:rFonts w:ascii="Times New Roman" w:hAnsi="Times New Roman" w:cs="Times New Roman"/>
          <w:sz w:val="28"/>
          <w:szCs w:val="28"/>
        </w:rPr>
        <w:t xml:space="preserve"> № </w:t>
      </w:r>
      <w:r w:rsidR="00A4014C">
        <w:rPr>
          <w:rFonts w:ascii="Times New Roman" w:hAnsi="Times New Roman" w:cs="Times New Roman"/>
          <w:sz w:val="28"/>
          <w:szCs w:val="28"/>
        </w:rPr>
        <w:t>78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A4014C">
        <w:rPr>
          <w:rFonts w:ascii="Times New Roman" w:hAnsi="Times New Roman" w:cs="Times New Roman"/>
          <w:sz w:val="28"/>
          <w:szCs w:val="28"/>
        </w:rPr>
        <w:t>О создании комиссии по пр</w:t>
      </w:r>
      <w:r w:rsidR="00A4014C">
        <w:rPr>
          <w:rFonts w:ascii="Times New Roman" w:hAnsi="Times New Roman" w:cs="Times New Roman"/>
          <w:sz w:val="28"/>
          <w:szCs w:val="28"/>
        </w:rPr>
        <w:t>о</w:t>
      </w:r>
      <w:r w:rsidR="00A4014C">
        <w:rPr>
          <w:rFonts w:ascii="Times New Roman" w:hAnsi="Times New Roman" w:cs="Times New Roman"/>
          <w:sz w:val="28"/>
          <w:szCs w:val="28"/>
        </w:rPr>
        <w:t>ведению открытого конкурса на право осуществления перевозок по межм</w:t>
      </w:r>
      <w:r w:rsidR="00A4014C">
        <w:rPr>
          <w:rFonts w:ascii="Times New Roman" w:hAnsi="Times New Roman" w:cs="Times New Roman"/>
          <w:sz w:val="28"/>
          <w:szCs w:val="28"/>
        </w:rPr>
        <w:t>у</w:t>
      </w:r>
      <w:r w:rsidR="00A4014C">
        <w:rPr>
          <w:rFonts w:ascii="Times New Roman" w:hAnsi="Times New Roman" w:cs="Times New Roman"/>
          <w:sz w:val="28"/>
          <w:szCs w:val="28"/>
        </w:rPr>
        <w:t>ниципальным маршрутам регулярных перевозок по нерегулируемым тар</w:t>
      </w:r>
      <w:r w:rsidR="00A4014C">
        <w:rPr>
          <w:rFonts w:ascii="Times New Roman" w:hAnsi="Times New Roman" w:cs="Times New Roman"/>
          <w:sz w:val="28"/>
          <w:szCs w:val="28"/>
        </w:rPr>
        <w:t>и</w:t>
      </w:r>
      <w:r w:rsidR="00A4014C">
        <w:rPr>
          <w:rFonts w:ascii="Times New Roman" w:hAnsi="Times New Roman" w:cs="Times New Roman"/>
          <w:sz w:val="28"/>
          <w:szCs w:val="28"/>
        </w:rPr>
        <w:t>фам на территории Кировской области» (в ред. от 09.02.2018)</w:t>
      </w:r>
      <w:r>
        <w:rPr>
          <w:rFonts w:ascii="Times New Roman" w:hAnsi="Times New Roman" w:cs="Times New Roman"/>
          <w:sz w:val="28"/>
          <w:szCs w:val="28"/>
        </w:rPr>
        <w:t>. В состав к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миссии входят 7 членов комиссии.</w:t>
      </w:r>
    </w:p>
    <w:p w:rsidR="002F0A33" w:rsidRDefault="00BC4F28" w:rsidP="00163A3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E268DA">
        <w:rPr>
          <w:rFonts w:ascii="Times New Roman" w:hAnsi="Times New Roman" w:cs="Times New Roman"/>
          <w:sz w:val="28"/>
          <w:szCs w:val="28"/>
        </w:rPr>
        <w:t>омиссия правомочна осуществлять свои функции, на заседании к</w:t>
      </w:r>
      <w:r w:rsidR="00E268DA">
        <w:rPr>
          <w:rFonts w:ascii="Times New Roman" w:hAnsi="Times New Roman" w:cs="Times New Roman"/>
          <w:sz w:val="28"/>
          <w:szCs w:val="28"/>
        </w:rPr>
        <w:t>о</w:t>
      </w:r>
      <w:r w:rsidR="00E268DA">
        <w:rPr>
          <w:rFonts w:ascii="Times New Roman" w:hAnsi="Times New Roman" w:cs="Times New Roman"/>
          <w:sz w:val="28"/>
          <w:szCs w:val="28"/>
        </w:rPr>
        <w:t xml:space="preserve">миссии присутствуют </w:t>
      </w:r>
      <w:r w:rsidR="00232AA3">
        <w:rPr>
          <w:rFonts w:ascii="Times New Roman" w:hAnsi="Times New Roman" w:cs="Times New Roman"/>
          <w:sz w:val="28"/>
          <w:szCs w:val="28"/>
        </w:rPr>
        <w:t>6</w:t>
      </w:r>
      <w:r w:rsidR="00E268DA">
        <w:rPr>
          <w:rFonts w:ascii="Times New Roman" w:hAnsi="Times New Roman" w:cs="Times New Roman"/>
          <w:sz w:val="28"/>
          <w:szCs w:val="28"/>
        </w:rPr>
        <w:t xml:space="preserve"> членов комиссии.</w:t>
      </w:r>
    </w:p>
    <w:p w:rsidR="004B77DD" w:rsidRDefault="004B77DD" w:rsidP="00163A3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Попова Юлия Евгеньевна – </w:t>
      </w:r>
      <w:r w:rsidR="00A4014C">
        <w:rPr>
          <w:rFonts w:ascii="Times New Roman" w:hAnsi="Times New Roman" w:cs="Times New Roman"/>
          <w:sz w:val="28"/>
          <w:szCs w:val="28"/>
        </w:rPr>
        <w:t>заместитель</w:t>
      </w:r>
      <w:r>
        <w:rPr>
          <w:rFonts w:ascii="Times New Roman" w:hAnsi="Times New Roman" w:cs="Times New Roman"/>
          <w:sz w:val="28"/>
          <w:szCs w:val="28"/>
        </w:rPr>
        <w:t xml:space="preserve"> министра транспорта, предс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датель комиссии;</w:t>
      </w:r>
    </w:p>
    <w:p w:rsidR="00A4014C" w:rsidRDefault="00A4014C" w:rsidP="00163A3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Вылегжанина Венера Гаяновна – начальник отдела министерства транспорта, заместитель председателя комиссии;</w:t>
      </w:r>
    </w:p>
    <w:p w:rsidR="004B77DD" w:rsidRDefault="004B77DD" w:rsidP="00163A3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Полушина Анна Сергеевна – ведущий консультант министерства транспорта, секретарь комиссии;</w:t>
      </w:r>
    </w:p>
    <w:p w:rsidR="004B77DD" w:rsidRDefault="00A4014C" w:rsidP="00163A3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Кашин Сергей Александрович</w:t>
      </w:r>
      <w:r w:rsidR="004B77DD">
        <w:rPr>
          <w:rFonts w:ascii="Times New Roman" w:hAnsi="Times New Roman" w:cs="Times New Roman"/>
          <w:sz w:val="28"/>
          <w:szCs w:val="28"/>
        </w:rPr>
        <w:t xml:space="preserve"> – </w:t>
      </w:r>
      <w:r w:rsidR="00A145F2">
        <w:rPr>
          <w:rFonts w:ascii="Times New Roman" w:hAnsi="Times New Roman" w:cs="Times New Roman"/>
          <w:sz w:val="28"/>
          <w:szCs w:val="28"/>
        </w:rPr>
        <w:t xml:space="preserve">врио </w:t>
      </w:r>
      <w:r w:rsidR="004B77DD">
        <w:rPr>
          <w:rFonts w:ascii="Times New Roman" w:hAnsi="Times New Roman" w:cs="Times New Roman"/>
          <w:sz w:val="28"/>
          <w:szCs w:val="28"/>
        </w:rPr>
        <w:t>начальник</w:t>
      </w:r>
      <w:r w:rsidR="00A145F2">
        <w:rPr>
          <w:rFonts w:ascii="Times New Roman" w:hAnsi="Times New Roman" w:cs="Times New Roman"/>
          <w:sz w:val="28"/>
          <w:szCs w:val="28"/>
        </w:rPr>
        <w:t>а</w:t>
      </w:r>
      <w:r w:rsidR="004B77DD">
        <w:rPr>
          <w:rFonts w:ascii="Times New Roman" w:hAnsi="Times New Roman" w:cs="Times New Roman"/>
          <w:sz w:val="28"/>
          <w:szCs w:val="28"/>
        </w:rPr>
        <w:t xml:space="preserve"> территориального о</w:t>
      </w:r>
      <w:r w:rsidR="004B77DD">
        <w:rPr>
          <w:rFonts w:ascii="Times New Roman" w:hAnsi="Times New Roman" w:cs="Times New Roman"/>
          <w:sz w:val="28"/>
          <w:szCs w:val="28"/>
        </w:rPr>
        <w:t>т</w:t>
      </w:r>
      <w:r w:rsidR="004B77DD">
        <w:rPr>
          <w:rFonts w:ascii="Times New Roman" w:hAnsi="Times New Roman" w:cs="Times New Roman"/>
          <w:sz w:val="28"/>
          <w:szCs w:val="28"/>
        </w:rPr>
        <w:t>дела государственного автодорожного надзора по Кировской области, член комиссии;</w:t>
      </w:r>
    </w:p>
    <w:p w:rsidR="00EC3C84" w:rsidRDefault="00EC3C84" w:rsidP="00163A3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3C84">
        <w:rPr>
          <w:rFonts w:ascii="Times New Roman" w:hAnsi="Times New Roman" w:cs="Times New Roman"/>
          <w:sz w:val="28"/>
          <w:szCs w:val="28"/>
        </w:rPr>
        <w:t>Рейнсон</w:t>
      </w:r>
      <w:r w:rsidR="004B77DD">
        <w:rPr>
          <w:rFonts w:ascii="Times New Roman" w:hAnsi="Times New Roman" w:cs="Times New Roman"/>
          <w:sz w:val="28"/>
          <w:szCs w:val="28"/>
        </w:rPr>
        <w:t xml:space="preserve"> </w:t>
      </w:r>
      <w:r w:rsidRPr="00EC3C84">
        <w:rPr>
          <w:rFonts w:ascii="Times New Roman" w:hAnsi="Times New Roman" w:cs="Times New Roman"/>
          <w:sz w:val="28"/>
          <w:szCs w:val="28"/>
        </w:rPr>
        <w:t>Станислав Сергеевич</w:t>
      </w:r>
      <w:r w:rsidR="004B77DD">
        <w:rPr>
          <w:rFonts w:ascii="Times New Roman" w:hAnsi="Times New Roman" w:cs="Times New Roman"/>
          <w:sz w:val="28"/>
          <w:szCs w:val="28"/>
        </w:rPr>
        <w:t xml:space="preserve"> – начальник отдела</w:t>
      </w:r>
      <w:r w:rsidRPr="00EC3C84">
        <w:rPr>
          <w:rFonts w:ascii="Times New Roman" w:hAnsi="Times New Roman" w:cs="Times New Roman"/>
          <w:sz w:val="28"/>
          <w:szCs w:val="28"/>
        </w:rPr>
        <w:t xml:space="preserve"> министерст</w:t>
      </w:r>
      <w:r w:rsidR="004B77DD">
        <w:rPr>
          <w:rFonts w:ascii="Times New Roman" w:hAnsi="Times New Roman" w:cs="Times New Roman"/>
          <w:sz w:val="28"/>
          <w:szCs w:val="28"/>
        </w:rPr>
        <w:t>ва тран</w:t>
      </w:r>
      <w:r w:rsidR="004B77DD">
        <w:rPr>
          <w:rFonts w:ascii="Times New Roman" w:hAnsi="Times New Roman" w:cs="Times New Roman"/>
          <w:sz w:val="28"/>
          <w:szCs w:val="28"/>
        </w:rPr>
        <w:t>с</w:t>
      </w:r>
      <w:r w:rsidR="004B77DD">
        <w:rPr>
          <w:rFonts w:ascii="Times New Roman" w:hAnsi="Times New Roman" w:cs="Times New Roman"/>
          <w:sz w:val="28"/>
          <w:szCs w:val="28"/>
        </w:rPr>
        <w:t>порта, член комиссии;</w:t>
      </w:r>
    </w:p>
    <w:p w:rsidR="004B77DD" w:rsidRDefault="004B77DD" w:rsidP="00163A3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Чикилев Данил Владимирович – ведущий специалист-эксперт мин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стерства транспорта, член комиссии.</w:t>
      </w:r>
    </w:p>
    <w:p w:rsidR="00F77E93" w:rsidRPr="00F77E93" w:rsidRDefault="00F77E93" w:rsidP="00163A36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7E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Комиссией рассмотрены </w:t>
      </w:r>
      <w:r w:rsidR="008870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заявки</w:t>
      </w:r>
      <w:r w:rsidRPr="00F77E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участие в открытом конкурсе, подведены итоги и приняты следующие решения:</w:t>
      </w:r>
    </w:p>
    <w:p w:rsidR="00F77E93" w:rsidRPr="00F77E93" w:rsidRDefault="00F77E93" w:rsidP="00163A36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355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05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открытый конкурс по лотам</w:t>
      </w:r>
      <w:r w:rsidRPr="00F77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1,</w:t>
      </w:r>
      <w:r w:rsidR="008561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2, 3, 7, 8, 10, 12</w:t>
      </w:r>
      <w:r w:rsidRPr="00F77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561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13, </w:t>
      </w:r>
      <w:r w:rsidRPr="00F77E93">
        <w:rPr>
          <w:rFonts w:ascii="Times New Roman" w:eastAsia="Times New Roman" w:hAnsi="Times New Roman" w:cs="Times New Roman"/>
          <w:sz w:val="28"/>
          <w:szCs w:val="28"/>
          <w:lang w:eastAsia="ru-RU"/>
        </w:rPr>
        <w:t>14, 15</w:t>
      </w:r>
      <w:r w:rsidR="0085610D">
        <w:rPr>
          <w:rFonts w:ascii="Times New Roman" w:eastAsia="Times New Roman" w:hAnsi="Times New Roman" w:cs="Times New Roman"/>
          <w:sz w:val="28"/>
          <w:szCs w:val="28"/>
          <w:lang w:eastAsia="ru-RU"/>
        </w:rPr>
        <w:t>, 20</w:t>
      </w:r>
      <w:r w:rsidRPr="00F77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0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несостоявшимся в связи с тем, что по окончании срока подачи заявок </w:t>
      </w:r>
      <w:r w:rsidRPr="00F77E9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подано ни одной заявки</w:t>
      </w:r>
      <w:r w:rsidR="00F705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77E93" w:rsidRDefault="004327FC" w:rsidP="00163A36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355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2E1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откры</w:t>
      </w:r>
      <w:r w:rsidR="00F70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тый конкурс по лотам № </w:t>
      </w:r>
      <w:r w:rsidR="0085610D">
        <w:rPr>
          <w:rFonts w:ascii="Times New Roman" w:eastAsia="Times New Roman" w:hAnsi="Times New Roman" w:cs="Times New Roman"/>
          <w:sz w:val="28"/>
          <w:szCs w:val="28"/>
          <w:lang w:eastAsia="ru-RU"/>
        </w:rPr>
        <w:t>5, 6, 9, 11, 16, 17, 18</w:t>
      </w:r>
      <w:r w:rsidR="00F70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2E1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</w:t>
      </w:r>
      <w:r w:rsidR="002B2E1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B2E1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стоявшимся в связи с тем, что по результатам рассмотрения заявок на уч</w:t>
      </w:r>
      <w:r w:rsidR="002B2E1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B2E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стие в открытом конкурсе принято решение об отказе в допуске к участию в открытом конкурсе </w:t>
      </w:r>
      <w:r w:rsidR="00E43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всех </w:t>
      </w:r>
      <w:r w:rsidR="00F705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претендентов, подавших заявки по данным лотам.</w:t>
      </w:r>
    </w:p>
    <w:p w:rsidR="002E0A85" w:rsidRDefault="00F70596" w:rsidP="00163A36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355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открытый конкур</w:t>
      </w:r>
      <w:r w:rsidR="00163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по лотам № </w:t>
      </w:r>
      <w:r w:rsidR="0085610D">
        <w:rPr>
          <w:rFonts w:ascii="Times New Roman" w:eastAsia="Times New Roman" w:hAnsi="Times New Roman" w:cs="Times New Roman"/>
          <w:sz w:val="28"/>
          <w:szCs w:val="28"/>
          <w:lang w:eastAsia="ru-RU"/>
        </w:rPr>
        <w:t>4, 19</w:t>
      </w:r>
      <w:r w:rsidR="00163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состоявшимся, в связи с тем, </w:t>
      </w:r>
      <w:r w:rsidR="002E0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по результатам рассмотрения заявок  на участие </w:t>
      </w:r>
      <w:r w:rsidR="00A91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2E0A8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открытом конкурсе решение о допуске к участию в открытом конкурсе и о признании участником открытого конкурса по каждому из указанных лотов принято о</w:t>
      </w:r>
      <w:r w:rsidR="002E0A85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2E0A85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носит</w:t>
      </w:r>
      <w:r w:rsidR="00A9127C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ельно только одного претендента,</w:t>
      </w:r>
      <w:r w:rsidR="002E0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127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2E0A8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одавшего заявку на участие в о</w:t>
      </w:r>
      <w:r w:rsidR="002E0A85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2E0A85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крытом конкурсе.</w:t>
      </w:r>
    </w:p>
    <w:p w:rsidR="00033673" w:rsidRDefault="002E0A85" w:rsidP="00163A36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355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0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Признать единственным участником открытого конкурса по </w:t>
      </w:r>
      <w:r w:rsidR="00355A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B0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лоту № </w:t>
      </w:r>
      <w:r w:rsidR="0085610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33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ИП </w:t>
      </w:r>
      <w:r w:rsidR="0085610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Перваков</w:t>
      </w:r>
      <w:r w:rsidR="0008153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561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М.Н.</w:t>
      </w:r>
      <w:r w:rsidR="00033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B092A" w:rsidRDefault="00033673" w:rsidP="00163A36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033673">
        <w:rPr>
          <w:rFonts w:ascii="Times New Roman" w:eastAsia="Times New Roman" w:hAnsi="Times New Roman" w:cs="Times New Roman"/>
          <w:sz w:val="28"/>
          <w:szCs w:val="28"/>
          <w:lang w:eastAsia="ru-RU"/>
        </w:rPr>
        <w:t>ыдать свидетельство об осуществлении перево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зок по межмуниц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3367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033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маршруту регулярных перевозок по нерегулируемым тарифам, карты маршрута</w:t>
      </w:r>
      <w:r w:rsidR="00A01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регулярных перевозок</w:t>
      </w:r>
      <w:r w:rsidRPr="00033673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заключить договор на осуществление перевозок по межмуниципальному маршруту регулярных перевозок по нер</w:t>
      </w:r>
      <w:r w:rsidRPr="0003367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33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гулируемым тарифам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Кировской области – маршрут </w:t>
      </w:r>
      <w:r w:rsidR="0027755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33673">
        <w:rPr>
          <w:rFonts w:ascii="Times New Roman" w:eastAsia="Times New Roman" w:hAnsi="Times New Roman" w:cs="Times New Roman"/>
          <w:sz w:val="28"/>
          <w:szCs w:val="28"/>
          <w:lang w:eastAsia="ru-RU"/>
        </w:rPr>
        <w:t>№ 2</w:t>
      </w:r>
      <w:r w:rsidR="0085610D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Pr="00033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8561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Полом – Киров</w:t>
      </w:r>
      <w:r w:rsidRPr="00033673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033673" w:rsidRPr="00033673" w:rsidRDefault="00033673" w:rsidP="00163A36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033673"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 w:rsidRPr="00033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изнать единственным участником открытого конкурса по </w:t>
      </w:r>
      <w:r w:rsidR="00355A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33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лоту № </w:t>
      </w:r>
      <w:r w:rsidR="0085610D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033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0144">
        <w:rPr>
          <w:rFonts w:ascii="Times New Roman" w:eastAsia="Times New Roman" w:hAnsi="Times New Roman" w:cs="Times New Roman"/>
          <w:sz w:val="28"/>
          <w:szCs w:val="28"/>
          <w:lang w:eastAsia="ru-RU"/>
        </w:rPr>
        <w:t>ИП Хорошавин</w:t>
      </w:r>
      <w:r w:rsidR="00081537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2B01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Л.В.</w:t>
      </w:r>
    </w:p>
    <w:p w:rsidR="00EB092A" w:rsidRDefault="00033673" w:rsidP="00163A36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67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Выдать свидетельство об осуще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ствлении перевозок по межмуниц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3367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пальному маршруту регулярных перевозок по нерегулируемым тарифам, карты маршрута</w:t>
      </w:r>
      <w:r w:rsidR="00A01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регулярных перевозок</w:t>
      </w:r>
      <w:r w:rsidRPr="00033673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заключить договор на осуществление перевозок по межмуниципальному маршруту регулярных перевозок по нер</w:t>
      </w:r>
      <w:r w:rsidRPr="0003367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33673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гулируемым тарифам на территории Кировской области – мар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шрут </w:t>
      </w:r>
      <w:r w:rsidR="0027755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Pr="0003367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A64B8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Pr="00033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4A64B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Оричи</w:t>
      </w:r>
      <w:r w:rsidRPr="00033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2B0144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</w:t>
      </w:r>
      <w:r w:rsidRPr="00033673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4A64B8" w:rsidRDefault="004A64B8" w:rsidP="00163A36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="002C1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Повторно провести открытый конкурс </w:t>
      </w:r>
      <w:r w:rsidR="002C1F90" w:rsidRPr="002C1F9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право осуществления пер</w:t>
      </w:r>
      <w:r w:rsidR="002C1F90" w:rsidRPr="002C1F9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2C1F90" w:rsidRPr="002C1F9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возок по межмуниципальным маршрутам регулярных перевозок по нерег</w:t>
      </w:r>
      <w:r w:rsidR="002C1F90" w:rsidRPr="002C1F9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2C1F90" w:rsidRPr="002C1F9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лируемым тарифам на территории Кировской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маршрутам </w:t>
      </w:r>
      <w:r w:rsidR="009A7F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204 «Санчурск – </w:t>
      </w:r>
      <w:r w:rsidR="002C1F90" w:rsidRPr="002C1F90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C1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152D" w:rsidRPr="009C152D">
        <w:rPr>
          <w:rFonts w:ascii="Times New Roman" w:eastAsia="Times New Roman" w:hAnsi="Times New Roman" w:cs="Times New Roman"/>
          <w:sz w:val="28"/>
          <w:szCs w:val="28"/>
          <w:lang w:eastAsia="ru-RU"/>
        </w:rPr>
        <w:t>№ 214 «Киров – Верхобыстрица – с/х Березн</w:t>
      </w:r>
      <w:r w:rsidR="009C152D" w:rsidRPr="009C152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C152D" w:rsidRPr="009C152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ковский»</w:t>
      </w:r>
      <w:r w:rsidR="009A7F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221 «Ленинское – Котельнич»,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226 «Киров – Яранск»,</w:t>
      </w:r>
      <w:r w:rsidR="009A7F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1C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A7F9E">
        <w:rPr>
          <w:rFonts w:ascii="Times New Roman" w:eastAsia="Times New Roman" w:hAnsi="Times New Roman" w:cs="Times New Roman"/>
          <w:sz w:val="28"/>
          <w:szCs w:val="28"/>
          <w:lang w:eastAsia="ru-RU"/>
        </w:rPr>
        <w:t>№ 228 «Даровской – Киров»,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1F90" w:rsidRPr="002C1F90">
        <w:rPr>
          <w:rFonts w:ascii="Times New Roman" w:eastAsia="Times New Roman" w:hAnsi="Times New Roman" w:cs="Times New Roman"/>
          <w:sz w:val="28"/>
          <w:szCs w:val="28"/>
          <w:lang w:eastAsia="ru-RU"/>
        </w:rPr>
        <w:t>№ 229 «Кикнур – Киров»</w:t>
      </w:r>
      <w:r w:rsidR="002C1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81537" w:rsidRPr="00081537">
        <w:rPr>
          <w:rFonts w:ascii="Times New Roman" w:eastAsia="Times New Roman" w:hAnsi="Times New Roman" w:cs="Times New Roman"/>
          <w:sz w:val="28"/>
          <w:szCs w:val="28"/>
          <w:lang w:eastAsia="ru-RU"/>
        </w:rPr>
        <w:t>№ 237А «Афанась</w:t>
      </w:r>
      <w:r w:rsidR="00081537" w:rsidRPr="0008153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081537" w:rsidRPr="000815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во– Киров», </w:t>
      </w:r>
      <w:r w:rsidR="002C1F90" w:rsidRPr="002C1F90">
        <w:rPr>
          <w:rFonts w:ascii="Times New Roman" w:eastAsia="Times New Roman" w:hAnsi="Times New Roman" w:cs="Times New Roman"/>
          <w:sz w:val="28"/>
          <w:szCs w:val="28"/>
          <w:lang w:eastAsia="ru-RU"/>
        </w:rPr>
        <w:t>№ 239 «Малмыж – Киров»</w:t>
      </w:r>
      <w:r w:rsidR="002C1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C1F90" w:rsidRPr="002C1F90">
        <w:rPr>
          <w:rFonts w:ascii="Times New Roman" w:eastAsia="Times New Roman" w:hAnsi="Times New Roman" w:cs="Times New Roman"/>
          <w:sz w:val="28"/>
          <w:szCs w:val="28"/>
          <w:lang w:eastAsia="ru-RU"/>
        </w:rPr>
        <w:t>№ 242 «Киров – Великорецкое»</w:t>
      </w:r>
      <w:r w:rsidR="002C1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31C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C1F90" w:rsidRPr="002C1F9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№ 246 «Киров – Калачиги»</w:t>
      </w:r>
      <w:r w:rsidR="002C1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250 «Нема – Нолинск», </w:t>
      </w:r>
      <w:r w:rsidR="00081537">
        <w:rPr>
          <w:rFonts w:ascii="Times New Roman" w:eastAsia="Times New Roman" w:hAnsi="Times New Roman" w:cs="Times New Roman"/>
          <w:sz w:val="28"/>
          <w:szCs w:val="28"/>
          <w:lang w:eastAsia="ru-RU"/>
        </w:rPr>
        <w:t>№ 251 «Яранск – К</w:t>
      </w:r>
      <w:r w:rsidR="0008153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08153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тельнич»</w:t>
      </w:r>
      <w:r w:rsidR="009A7F9E">
        <w:rPr>
          <w:rFonts w:ascii="Times New Roman" w:eastAsia="Times New Roman" w:hAnsi="Times New Roman" w:cs="Times New Roman"/>
          <w:sz w:val="28"/>
          <w:szCs w:val="28"/>
          <w:lang w:eastAsia="ru-RU"/>
        </w:rPr>
        <w:t>, № 264 «Киров – Нагорск».</w:t>
      </w:r>
    </w:p>
    <w:p w:rsidR="004A64B8" w:rsidRDefault="004A64B8" w:rsidP="00163A36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9A7F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Исключить из реестра межмуниципальных маршрутов регулярных перевозок Кировской области марш</w:t>
      </w:r>
      <w:r w:rsidR="00F31C10">
        <w:rPr>
          <w:rFonts w:ascii="Times New Roman" w:eastAsia="Times New Roman" w:hAnsi="Times New Roman" w:cs="Times New Roman"/>
          <w:sz w:val="28"/>
          <w:szCs w:val="28"/>
          <w:lang w:eastAsia="ru-RU"/>
        </w:rPr>
        <w:t>руты № 203 «Истобенск – Киров»,</w:t>
      </w:r>
      <w:r w:rsidR="000815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1C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64B8">
        <w:rPr>
          <w:rFonts w:ascii="Times New Roman" w:eastAsia="Times New Roman" w:hAnsi="Times New Roman" w:cs="Times New Roman"/>
          <w:sz w:val="28"/>
          <w:szCs w:val="28"/>
          <w:lang w:eastAsia="ru-RU"/>
        </w:rPr>
        <w:t>№ 232 «Фаленки – Уни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Pr="004A64B8">
        <w:rPr>
          <w:rFonts w:ascii="Times New Roman" w:eastAsia="Times New Roman" w:hAnsi="Times New Roman" w:cs="Times New Roman"/>
          <w:sz w:val="28"/>
          <w:szCs w:val="28"/>
          <w:lang w:eastAsia="ru-RU"/>
        </w:rPr>
        <w:t>№ 282 «Киров – Русский Турек»</w:t>
      </w:r>
      <w:r w:rsidRPr="004A64B8">
        <w:t xml:space="preserve"> </w:t>
      </w:r>
      <w:r w:rsidRPr="004A64B8">
        <w:rPr>
          <w:rFonts w:ascii="Times New Roman" w:eastAsia="Times New Roman" w:hAnsi="Times New Roman" w:cs="Times New Roman"/>
          <w:sz w:val="28"/>
          <w:szCs w:val="28"/>
          <w:lang w:eastAsia="ru-RU"/>
        </w:rPr>
        <w:t>, № 286 «Малмыж – Уржум»</w:t>
      </w:r>
      <w:r w:rsidR="0053452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B092A" w:rsidRPr="00355A0D" w:rsidRDefault="00EB092A" w:rsidP="00163A36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5A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Сведения о решении членов комиссии об итогах открытого ко</w:t>
      </w:r>
      <w:r w:rsidRPr="00355A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r w:rsidRPr="00355A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курса:</w:t>
      </w:r>
    </w:p>
    <w:p w:rsidR="00920119" w:rsidRDefault="00EB092A" w:rsidP="00163A36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9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Проголосовали: «за» – единогласно; «против» – нет, воздержавшихся нет.</w:t>
      </w:r>
    </w:p>
    <w:p w:rsidR="00920119" w:rsidRDefault="00920119" w:rsidP="005C14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920119" w:rsidSect="00A01C4C">
      <w:headerReference w:type="default" r:id="rId10"/>
      <w:pgSz w:w="11906" w:h="16838" w:code="9"/>
      <w:pgMar w:top="1134" w:right="851" w:bottom="567" w:left="1701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0423" w:rsidRDefault="00CD0423" w:rsidP="00CD0423">
      <w:pPr>
        <w:spacing w:after="0" w:line="240" w:lineRule="auto"/>
      </w:pPr>
      <w:r>
        <w:separator/>
      </w:r>
    </w:p>
  </w:endnote>
  <w:endnote w:type="continuationSeparator" w:id="0">
    <w:p w:rsidR="00CD0423" w:rsidRDefault="00CD0423" w:rsidP="00CD0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0423" w:rsidRDefault="00CD0423" w:rsidP="00CD0423">
      <w:pPr>
        <w:spacing w:after="0" w:line="240" w:lineRule="auto"/>
      </w:pPr>
      <w:r>
        <w:separator/>
      </w:r>
    </w:p>
  </w:footnote>
  <w:footnote w:type="continuationSeparator" w:id="0">
    <w:p w:rsidR="00CD0423" w:rsidRDefault="00CD0423" w:rsidP="00CD04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8895973"/>
      <w:docPartObj>
        <w:docPartGallery w:val="Page Numbers (Top of Page)"/>
        <w:docPartUnique/>
      </w:docPartObj>
    </w:sdtPr>
    <w:sdtEndPr/>
    <w:sdtContent>
      <w:p w:rsidR="00CD0423" w:rsidRDefault="00CD042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3E63">
          <w:rPr>
            <w:noProof/>
          </w:rPr>
          <w:t>3</w:t>
        </w:r>
        <w:r>
          <w:fldChar w:fldCharType="end"/>
        </w:r>
      </w:p>
    </w:sdtContent>
  </w:sdt>
  <w:p w:rsidR="00CD0423" w:rsidRDefault="00CD042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E27851"/>
    <w:multiLevelType w:val="hybridMultilevel"/>
    <w:tmpl w:val="DE02B4D2"/>
    <w:lvl w:ilvl="0" w:tplc="41142F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6437465"/>
    <w:multiLevelType w:val="hybridMultilevel"/>
    <w:tmpl w:val="5E1841A6"/>
    <w:lvl w:ilvl="0" w:tplc="9E06C4E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42C1910"/>
    <w:multiLevelType w:val="hybridMultilevel"/>
    <w:tmpl w:val="DF9E2DF4"/>
    <w:lvl w:ilvl="0" w:tplc="C5221DEA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8AC2584"/>
    <w:multiLevelType w:val="hybridMultilevel"/>
    <w:tmpl w:val="CC6863BE"/>
    <w:lvl w:ilvl="0" w:tplc="9E06C4E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971D5E"/>
    <w:multiLevelType w:val="hybridMultilevel"/>
    <w:tmpl w:val="A134AF10"/>
    <w:lvl w:ilvl="0" w:tplc="8252F0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2ED725C"/>
    <w:multiLevelType w:val="hybridMultilevel"/>
    <w:tmpl w:val="D0026B7E"/>
    <w:lvl w:ilvl="0" w:tplc="9C587FAE">
      <w:start w:val="1"/>
      <w:numFmt w:val="decimal"/>
      <w:lvlText w:val="%1."/>
      <w:lvlJc w:val="left"/>
      <w:pPr>
        <w:ind w:left="20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09" w:hanging="360"/>
      </w:pPr>
    </w:lvl>
    <w:lvl w:ilvl="2" w:tplc="0419001B" w:tentative="1">
      <w:start w:val="1"/>
      <w:numFmt w:val="lowerRoman"/>
      <w:lvlText w:val="%3."/>
      <w:lvlJc w:val="right"/>
      <w:pPr>
        <w:ind w:left="3529" w:hanging="180"/>
      </w:pPr>
    </w:lvl>
    <w:lvl w:ilvl="3" w:tplc="0419000F" w:tentative="1">
      <w:start w:val="1"/>
      <w:numFmt w:val="decimal"/>
      <w:lvlText w:val="%4."/>
      <w:lvlJc w:val="left"/>
      <w:pPr>
        <w:ind w:left="4249" w:hanging="360"/>
      </w:pPr>
    </w:lvl>
    <w:lvl w:ilvl="4" w:tplc="04190019" w:tentative="1">
      <w:start w:val="1"/>
      <w:numFmt w:val="lowerLetter"/>
      <w:lvlText w:val="%5."/>
      <w:lvlJc w:val="left"/>
      <w:pPr>
        <w:ind w:left="4969" w:hanging="360"/>
      </w:pPr>
    </w:lvl>
    <w:lvl w:ilvl="5" w:tplc="0419001B" w:tentative="1">
      <w:start w:val="1"/>
      <w:numFmt w:val="lowerRoman"/>
      <w:lvlText w:val="%6."/>
      <w:lvlJc w:val="right"/>
      <w:pPr>
        <w:ind w:left="5689" w:hanging="180"/>
      </w:pPr>
    </w:lvl>
    <w:lvl w:ilvl="6" w:tplc="0419000F" w:tentative="1">
      <w:start w:val="1"/>
      <w:numFmt w:val="decimal"/>
      <w:lvlText w:val="%7."/>
      <w:lvlJc w:val="left"/>
      <w:pPr>
        <w:ind w:left="6409" w:hanging="360"/>
      </w:pPr>
    </w:lvl>
    <w:lvl w:ilvl="7" w:tplc="04190019" w:tentative="1">
      <w:start w:val="1"/>
      <w:numFmt w:val="lowerLetter"/>
      <w:lvlText w:val="%8."/>
      <w:lvlJc w:val="left"/>
      <w:pPr>
        <w:ind w:left="7129" w:hanging="360"/>
      </w:pPr>
    </w:lvl>
    <w:lvl w:ilvl="8" w:tplc="0419001B" w:tentative="1">
      <w:start w:val="1"/>
      <w:numFmt w:val="lowerRoman"/>
      <w:lvlText w:val="%9."/>
      <w:lvlJc w:val="right"/>
      <w:pPr>
        <w:ind w:left="7849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7A8"/>
    <w:rsid w:val="00033673"/>
    <w:rsid w:val="00070CAC"/>
    <w:rsid w:val="0008080A"/>
    <w:rsid w:val="00081537"/>
    <w:rsid w:val="000B7587"/>
    <w:rsid w:val="000F4F49"/>
    <w:rsid w:val="000F750E"/>
    <w:rsid w:val="00122C90"/>
    <w:rsid w:val="00155F02"/>
    <w:rsid w:val="00163A36"/>
    <w:rsid w:val="001D7633"/>
    <w:rsid w:val="00232AA3"/>
    <w:rsid w:val="00277556"/>
    <w:rsid w:val="002B0144"/>
    <w:rsid w:val="002B2E1A"/>
    <w:rsid w:val="002C1F90"/>
    <w:rsid w:val="002C4BB7"/>
    <w:rsid w:val="002D7D15"/>
    <w:rsid w:val="002E0A85"/>
    <w:rsid w:val="002F0A33"/>
    <w:rsid w:val="002F5541"/>
    <w:rsid w:val="00355A0D"/>
    <w:rsid w:val="00385C72"/>
    <w:rsid w:val="0039007F"/>
    <w:rsid w:val="003D4969"/>
    <w:rsid w:val="004327FC"/>
    <w:rsid w:val="00452386"/>
    <w:rsid w:val="004A64B8"/>
    <w:rsid w:val="004B77DD"/>
    <w:rsid w:val="004D5105"/>
    <w:rsid w:val="005077FF"/>
    <w:rsid w:val="00534526"/>
    <w:rsid w:val="005B59B2"/>
    <w:rsid w:val="005C1447"/>
    <w:rsid w:val="00654763"/>
    <w:rsid w:val="006E57D0"/>
    <w:rsid w:val="007574AE"/>
    <w:rsid w:val="007C3E22"/>
    <w:rsid w:val="007E5A7E"/>
    <w:rsid w:val="0085610D"/>
    <w:rsid w:val="00857FFC"/>
    <w:rsid w:val="008870B3"/>
    <w:rsid w:val="008B3E63"/>
    <w:rsid w:val="008C69A8"/>
    <w:rsid w:val="008E463C"/>
    <w:rsid w:val="008F2133"/>
    <w:rsid w:val="00905D7E"/>
    <w:rsid w:val="00912E14"/>
    <w:rsid w:val="00920119"/>
    <w:rsid w:val="009210D5"/>
    <w:rsid w:val="00961533"/>
    <w:rsid w:val="0097064B"/>
    <w:rsid w:val="009A7F9E"/>
    <w:rsid w:val="009C152D"/>
    <w:rsid w:val="009E64FA"/>
    <w:rsid w:val="009F6541"/>
    <w:rsid w:val="00A01C4C"/>
    <w:rsid w:val="00A145F2"/>
    <w:rsid w:val="00A4014C"/>
    <w:rsid w:val="00A478D7"/>
    <w:rsid w:val="00A54C4D"/>
    <w:rsid w:val="00A9127C"/>
    <w:rsid w:val="00AE7937"/>
    <w:rsid w:val="00BC4F28"/>
    <w:rsid w:val="00CD0423"/>
    <w:rsid w:val="00CD22CF"/>
    <w:rsid w:val="00D17627"/>
    <w:rsid w:val="00D663C5"/>
    <w:rsid w:val="00DA35EF"/>
    <w:rsid w:val="00E268DA"/>
    <w:rsid w:val="00E43662"/>
    <w:rsid w:val="00E43DD6"/>
    <w:rsid w:val="00EB092A"/>
    <w:rsid w:val="00EB4659"/>
    <w:rsid w:val="00EB5359"/>
    <w:rsid w:val="00EC37A8"/>
    <w:rsid w:val="00EC3C84"/>
    <w:rsid w:val="00F07FB3"/>
    <w:rsid w:val="00F31C10"/>
    <w:rsid w:val="00F70596"/>
    <w:rsid w:val="00F77E93"/>
    <w:rsid w:val="00F8617F"/>
    <w:rsid w:val="00F97B47"/>
    <w:rsid w:val="00FD6821"/>
    <w:rsid w:val="00FE2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3C84"/>
    <w:rPr>
      <w:color w:val="0000FF" w:themeColor="hyperlink"/>
      <w:u w:val="single"/>
    </w:rPr>
  </w:style>
  <w:style w:type="table" w:styleId="a4">
    <w:name w:val="Table Grid"/>
    <w:basedOn w:val="a1"/>
    <w:rsid w:val="00E268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9007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D04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0423"/>
  </w:style>
  <w:style w:type="paragraph" w:styleId="a8">
    <w:name w:val="footer"/>
    <w:basedOn w:val="a"/>
    <w:link w:val="a9"/>
    <w:uiPriority w:val="99"/>
    <w:unhideWhenUsed/>
    <w:rsid w:val="00CD04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0423"/>
  </w:style>
  <w:style w:type="paragraph" w:styleId="aa">
    <w:name w:val="Balloon Text"/>
    <w:basedOn w:val="a"/>
    <w:link w:val="ab"/>
    <w:uiPriority w:val="99"/>
    <w:semiHidden/>
    <w:unhideWhenUsed/>
    <w:rsid w:val="00A14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145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3C84"/>
    <w:rPr>
      <w:color w:val="0000FF" w:themeColor="hyperlink"/>
      <w:u w:val="single"/>
    </w:rPr>
  </w:style>
  <w:style w:type="table" w:styleId="a4">
    <w:name w:val="Table Grid"/>
    <w:basedOn w:val="a1"/>
    <w:rsid w:val="00E268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9007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D04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0423"/>
  </w:style>
  <w:style w:type="paragraph" w:styleId="a8">
    <w:name w:val="footer"/>
    <w:basedOn w:val="a"/>
    <w:link w:val="a9"/>
    <w:uiPriority w:val="99"/>
    <w:unhideWhenUsed/>
    <w:rsid w:val="00CD04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0423"/>
  </w:style>
  <w:style w:type="paragraph" w:styleId="aa">
    <w:name w:val="Balloon Text"/>
    <w:basedOn w:val="a"/>
    <w:link w:val="ab"/>
    <w:uiPriority w:val="99"/>
    <w:semiHidden/>
    <w:unhideWhenUsed/>
    <w:rsid w:val="00A14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145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udh@udh.kir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D191D6-BC06-4DEB-8B3C-573225754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2018-03-20T09:59:00Z</cp:lastPrinted>
  <dcterms:created xsi:type="dcterms:W3CDTF">2018-03-20T10:06:00Z</dcterms:created>
  <dcterms:modified xsi:type="dcterms:W3CDTF">2018-03-20T10:06:00Z</dcterms:modified>
</cp:coreProperties>
</file>